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Autospacing="0" w:afterAutospacing="0"/>
        <w:rPr>
          <w:rFonts w:hint="eastAsia" w:ascii="仿宋" w:hAnsi="仿宋" w:eastAsia="仿宋" w:cs="仿宋"/>
          <w:bCs/>
          <w:color w:val="000000" w:themeColor="text1"/>
          <w:highlight w:val="none"/>
          <w14:textFill>
            <w14:solidFill>
              <w14:schemeClr w14:val="tx1"/>
            </w14:solidFill>
          </w14:textFill>
        </w:rPr>
      </w:pPr>
      <w:bookmarkStart w:id="0" w:name="_GoBack"/>
      <w:bookmarkEnd w:id="0"/>
      <w:r>
        <w:rPr>
          <w:rFonts w:hint="eastAsia" w:ascii="仿宋" w:hAnsi="仿宋" w:eastAsia="仿宋" w:cs="仿宋"/>
          <w:bCs/>
          <w:color w:val="000000" w:themeColor="text1"/>
          <w:highlight w:val="none"/>
          <w14:textFill>
            <w14:solidFill>
              <w14:schemeClr w14:val="tx1"/>
            </w14:solidFill>
          </w14:textFill>
        </w:rPr>
        <w:t>附件：</w:t>
      </w:r>
    </w:p>
    <w:p>
      <w:pPr>
        <w:pStyle w:val="6"/>
        <w:shd w:val="clear" w:color="auto" w:fill="FFFFFF"/>
        <w:spacing w:beforeAutospacing="0" w:afterAutospacing="0"/>
        <w:rPr>
          <w:rFonts w:hint="eastAsia" w:ascii="仿宋" w:hAnsi="仿宋" w:eastAsia="仿宋" w:cs="仿宋"/>
          <w:bCs/>
          <w:color w:val="000000" w:themeColor="text1"/>
          <w:highlight w:val="none"/>
          <w14:textFill>
            <w14:solidFill>
              <w14:schemeClr w14:val="tx1"/>
            </w14:solidFill>
          </w14:textFill>
        </w:rPr>
      </w:pPr>
    </w:p>
    <w:p>
      <w:pPr>
        <w:ind w:firstLine="883" w:firstLineChars="200"/>
        <w:jc w:val="center"/>
        <w:rPr>
          <w:rFonts w:asciiTheme="majorEastAsia" w:hAnsiTheme="majorEastAsia" w:eastAsiaTheme="majorEastAsia" w:cs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t>2021</w:t>
      </w:r>
      <w:r>
        <w:rPr>
          <w:rFonts w:hint="eastAsia" w:asciiTheme="majorEastAsia" w:hAnsiTheme="majorEastAsia" w:eastAsiaTheme="majorEastAsia" w:cstheme="majorEastAsia"/>
          <w:b/>
          <w:color w:val="000000" w:themeColor="text1"/>
          <w:sz w:val="44"/>
          <w:szCs w:val="44"/>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44"/>
          <w:szCs w:val="44"/>
          <w:highlight w:val="none"/>
          <w:lang w:eastAsia="zh-CN"/>
          <w14:textFill>
            <w14:solidFill>
              <w14:schemeClr w14:val="tx1"/>
            </w14:solidFill>
          </w14:textFill>
        </w:rPr>
        <w:t>五</w:t>
      </w:r>
      <w:r>
        <w:rPr>
          <w:rFonts w:hint="eastAsia" w:asciiTheme="majorEastAsia" w:hAnsiTheme="majorEastAsia" w:eastAsiaTheme="majorEastAsia" w:cstheme="majorEastAsia"/>
          <w:b/>
          <w:color w:val="000000" w:themeColor="text1"/>
          <w:sz w:val="44"/>
          <w:szCs w:val="44"/>
          <w:highlight w:val="none"/>
          <w14:textFill>
            <w14:solidFill>
              <w14:schemeClr w14:val="tx1"/>
            </w14:solidFill>
          </w14:textFill>
        </w:rPr>
        <w:t>届延吉旅游商品大赛报名表</w:t>
      </w:r>
    </w:p>
    <w:tbl>
      <w:tblPr>
        <w:tblStyle w:val="7"/>
        <w:tblpPr w:leftFromText="180" w:rightFromText="180" w:vertAnchor="text" w:horzAnchor="page" w:tblpX="1690" w:tblpY="22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16"/>
        <w:gridCol w:w="1136"/>
        <w:gridCol w:w="904"/>
        <w:gridCol w:w="945"/>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Align w:val="center"/>
          </w:tcPr>
          <w:p>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参赛者名称</w:t>
            </w:r>
          </w:p>
        </w:tc>
        <w:tc>
          <w:tcPr>
            <w:tcW w:w="6968" w:type="dxa"/>
            <w:gridSpan w:val="5"/>
          </w:tcPr>
          <w:p>
            <w:pPr>
              <w:ind w:firstLine="480" w:firstLineChars="20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参赛者类别</w:t>
            </w:r>
          </w:p>
        </w:tc>
        <w:tc>
          <w:tcPr>
            <w:tcW w:w="6968" w:type="dxa"/>
            <w:gridSpan w:val="5"/>
          </w:tcPr>
          <w:p>
            <w:p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单位</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个人</w:t>
            </w:r>
            <w:r>
              <w:rPr>
                <w:rFonts w:hint="eastAsia" w:ascii="仿宋" w:hAnsi="仿宋" w:eastAsia="仿宋" w:cs="仿宋"/>
                <w:color w:val="000000" w:themeColor="text1"/>
                <w:sz w:val="24"/>
                <w:highlight w:val="none"/>
                <w14:textFill>
                  <w14:solidFill>
                    <w14:schemeClr w14:val="tx1"/>
                  </w14:solidFill>
                </w14:textFill>
              </w:rPr>
              <w:t xml:space="preserve">  □其他</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作品类别</w:t>
            </w:r>
            <w:r>
              <w:rPr>
                <w:rFonts w:hint="eastAsia" w:ascii="仿宋" w:hAnsi="仿宋" w:eastAsia="仿宋" w:cs="仿宋"/>
                <w:b/>
                <w:bCs/>
                <w:color w:val="000000" w:themeColor="text1"/>
                <w:sz w:val="24"/>
                <w:highlight w:val="none"/>
                <w:lang w:eastAsia="zh-CN"/>
                <w14:textFill>
                  <w14:solidFill>
                    <w14:schemeClr w14:val="tx1"/>
                  </w14:solidFill>
                </w14:textFill>
              </w:rPr>
              <w:t>（必填）</w:t>
            </w:r>
          </w:p>
        </w:tc>
        <w:tc>
          <w:tcPr>
            <w:tcW w:w="6968" w:type="dxa"/>
            <w:gridSpan w:val="5"/>
          </w:tcPr>
          <w:p>
            <w:pPr>
              <w:rPr>
                <w:rFonts w:hint="default"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 xml:space="preserve">人参类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 xml:space="preserve">食品类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 xml:space="preserve">非遗类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 xml:space="preserve">特产类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 xml:space="preserve">民俗类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其他</w:t>
            </w:r>
            <w:r>
              <w:rPr>
                <w:rFonts w:hint="eastAsia" w:ascii="仿宋" w:hAnsi="仿宋" w:eastAsia="仿宋" w:cs="仿宋"/>
                <w:color w:val="000000" w:themeColor="text1"/>
                <w:sz w:val="24"/>
                <w:highlight w:val="none"/>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联系地址</w:t>
            </w:r>
          </w:p>
        </w:tc>
        <w:tc>
          <w:tcPr>
            <w:tcW w:w="816"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邮编</w:t>
            </w:r>
          </w:p>
        </w:tc>
        <w:tc>
          <w:tcPr>
            <w:tcW w:w="1136" w:type="dxa"/>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c>
          <w:tcPr>
            <w:tcW w:w="904"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tc>
        <w:tc>
          <w:tcPr>
            <w:tcW w:w="4112" w:type="dxa"/>
            <w:gridSpan w:val="2"/>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951" w:type="dxa"/>
            <w:vAlign w:val="center"/>
          </w:tcPr>
          <w:p>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负责人</w:t>
            </w:r>
          </w:p>
        </w:tc>
        <w:tc>
          <w:tcPr>
            <w:tcW w:w="816"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姓名     </w:t>
            </w:r>
          </w:p>
        </w:tc>
        <w:tc>
          <w:tcPr>
            <w:tcW w:w="2040" w:type="dxa"/>
            <w:gridSpan w:val="2"/>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c>
          <w:tcPr>
            <w:tcW w:w="945"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手机</w:t>
            </w:r>
          </w:p>
        </w:tc>
        <w:tc>
          <w:tcPr>
            <w:tcW w:w="3167" w:type="dxa"/>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951" w:type="dxa"/>
            <w:vAlign w:val="center"/>
          </w:tcPr>
          <w:p>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联络人</w:t>
            </w:r>
          </w:p>
        </w:tc>
        <w:tc>
          <w:tcPr>
            <w:tcW w:w="816"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2040" w:type="dxa"/>
            <w:gridSpan w:val="2"/>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c>
          <w:tcPr>
            <w:tcW w:w="945"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手机</w:t>
            </w:r>
          </w:p>
        </w:tc>
        <w:tc>
          <w:tcPr>
            <w:tcW w:w="3167" w:type="dxa"/>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Align w:val="center"/>
          </w:tcPr>
          <w:p>
            <w:pPr>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参赛作品名称</w:t>
            </w:r>
          </w:p>
        </w:tc>
        <w:tc>
          <w:tcPr>
            <w:tcW w:w="6968" w:type="dxa"/>
            <w:gridSpan w:val="5"/>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1951" w:type="dxa"/>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产品</w:t>
            </w:r>
            <w:r>
              <w:rPr>
                <w:rFonts w:hint="eastAsia" w:ascii="仿宋" w:hAnsi="仿宋" w:eastAsia="仿宋" w:cs="仿宋"/>
                <w:color w:val="000000" w:themeColor="text1"/>
                <w:sz w:val="24"/>
                <w:highlight w:val="none"/>
                <w14:textFill>
                  <w14:solidFill>
                    <w14:schemeClr w14:val="tx1"/>
                  </w14:solidFill>
                </w14:textFill>
              </w:rPr>
              <w:t>说明</w:t>
            </w:r>
          </w:p>
          <w:p>
            <w:pPr>
              <w:ind w:firstLine="480" w:firstLineChars="200"/>
              <w:rPr>
                <w:rFonts w:ascii="仿宋" w:hAnsi="仿宋" w:eastAsia="仿宋" w:cs="仿宋"/>
                <w:color w:val="000000" w:themeColor="text1"/>
                <w:sz w:val="24"/>
                <w:highlight w:val="none"/>
                <w14:textFill>
                  <w14:solidFill>
                    <w14:schemeClr w14:val="tx1"/>
                  </w14:solidFill>
                </w14:textFill>
              </w:rPr>
            </w:pPr>
          </w:p>
        </w:tc>
        <w:tc>
          <w:tcPr>
            <w:tcW w:w="6968" w:type="dxa"/>
            <w:gridSpan w:val="5"/>
            <w:vAlign w:val="center"/>
          </w:tcPr>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p>
            <w:pPr>
              <w:ind w:firstLine="480" w:firstLineChars="200"/>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51" w:type="dxa"/>
            <w:vAlign w:val="center"/>
          </w:tcPr>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作品图片要求</w:t>
            </w:r>
          </w:p>
        </w:tc>
        <w:tc>
          <w:tcPr>
            <w:tcW w:w="6968" w:type="dxa"/>
            <w:gridSpan w:val="5"/>
            <w:vAlign w:val="center"/>
          </w:tcPr>
          <w:p>
            <w:pPr>
              <w:ind w:firstLine="42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需另附两张图片，与报名表一同发送组委会邮箱。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19" w:type="dxa"/>
            <w:gridSpan w:val="6"/>
          </w:tcPr>
          <w:p>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申请机构申明：同意参赛，本表所填写内容属实。作品为原创，无知识产权方面争议。如有违反相关法律法规，后果自行承担。</w:t>
            </w:r>
          </w:p>
          <w:p>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重要提醒：凡是即食类、价值</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2000元（包括2000元）以下作品、获奖作品在赛后不予退还。价值2000元以上、未获奖作品赛后领回时需提供市场销售价格证明或相关物价部门开具的证明。</w:t>
            </w:r>
          </w:p>
        </w:tc>
      </w:tr>
    </w:tbl>
    <w:p>
      <w:pPr>
        <w:jc w:val="left"/>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注：将以上表格、图片压缩包上传至</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"mailto:邮箱1012975473@qq.com；延边旅游（yanbianlvyouju）微信后台；延边晨报社（延吉市河南街86号兴融商务14层，0433-2900135、18943340885）。" </w:instrText>
      </w:r>
      <w:r>
        <w:rPr>
          <w:color w:val="000000" w:themeColor="text1"/>
          <w:highlight w:val="none"/>
          <w14:textFill>
            <w14:solidFill>
              <w14:schemeClr w14:val="tx1"/>
            </w14:solidFill>
          </w14:textFill>
        </w:rPr>
        <w:fldChar w:fldCharType="separate"/>
      </w:r>
      <w:r>
        <w:rPr>
          <w:rStyle w:val="11"/>
          <w:rFonts w:hint="eastAsia" w:ascii="仿宋" w:hAnsi="仿宋" w:eastAsia="仿宋" w:cs="仿宋"/>
          <w:color w:val="000000" w:themeColor="text1"/>
          <w:sz w:val="18"/>
          <w:szCs w:val="18"/>
          <w:highlight w:val="none"/>
          <w:u w:val="none"/>
          <w14:textFill>
            <w14:solidFill>
              <w14:schemeClr w14:val="tx1"/>
            </w14:solidFill>
          </w14:textFill>
        </w:rPr>
        <w:t>邮箱1012975473@qq.com</w:t>
      </w:r>
      <w:r>
        <w:rPr>
          <w:rStyle w:val="11"/>
          <w:rFonts w:hint="eastAsia" w:ascii="仿宋" w:hAnsi="仿宋" w:eastAsia="仿宋" w:cs="仿宋"/>
          <w:color w:val="000000" w:themeColor="text1"/>
          <w:sz w:val="18"/>
          <w:szCs w:val="18"/>
          <w:highlight w:val="none"/>
          <w:u w:val="none"/>
          <w14:textFill>
            <w14:solidFill>
              <w14:schemeClr w14:val="tx1"/>
            </w14:solidFill>
          </w14:textFill>
        </w:rPr>
        <w:fldChar w:fldCharType="end"/>
      </w:r>
      <w:r>
        <w:rPr>
          <w:rFonts w:hint="eastAsia" w:ascii="仿宋" w:hAnsi="仿宋" w:eastAsia="仿宋" w:cs="仿宋"/>
          <w:color w:val="000000" w:themeColor="text1"/>
          <w:sz w:val="18"/>
          <w:szCs w:val="18"/>
          <w:highlight w:val="none"/>
          <w14:textFill>
            <w14:solidFill>
              <w14:schemeClr w14:val="tx1"/>
            </w14:solidFill>
          </w14:textFill>
        </w:rPr>
        <w:t xml:space="preserve">  电话：0433-2900135、18943340885</w:t>
      </w:r>
    </w:p>
    <w:sectPr>
      <w:footerReference r:id="rId3" w:type="default"/>
      <w:pgSz w:w="11906" w:h="16838"/>
      <w:pgMar w:top="1701" w:right="1474" w:bottom="141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E6"/>
    <w:rsid w:val="00100A0F"/>
    <w:rsid w:val="00100AB1"/>
    <w:rsid w:val="00214131"/>
    <w:rsid w:val="00227103"/>
    <w:rsid w:val="002C328C"/>
    <w:rsid w:val="003F72DF"/>
    <w:rsid w:val="004226CC"/>
    <w:rsid w:val="0055304D"/>
    <w:rsid w:val="005C1C24"/>
    <w:rsid w:val="005D6739"/>
    <w:rsid w:val="005E7A8F"/>
    <w:rsid w:val="00871D82"/>
    <w:rsid w:val="00905501"/>
    <w:rsid w:val="009558CD"/>
    <w:rsid w:val="009A42E6"/>
    <w:rsid w:val="00B84839"/>
    <w:rsid w:val="00C379C3"/>
    <w:rsid w:val="00D47AD1"/>
    <w:rsid w:val="00E01901"/>
    <w:rsid w:val="00EB6DAA"/>
    <w:rsid w:val="00EC7DF9"/>
    <w:rsid w:val="00F0530A"/>
    <w:rsid w:val="00F5200F"/>
    <w:rsid w:val="00FE3A5A"/>
    <w:rsid w:val="014253EA"/>
    <w:rsid w:val="0182432F"/>
    <w:rsid w:val="037A1FC3"/>
    <w:rsid w:val="03961F1F"/>
    <w:rsid w:val="039B39F4"/>
    <w:rsid w:val="041267A4"/>
    <w:rsid w:val="047035C0"/>
    <w:rsid w:val="058932DE"/>
    <w:rsid w:val="08E60C8A"/>
    <w:rsid w:val="09521ACE"/>
    <w:rsid w:val="09817C3C"/>
    <w:rsid w:val="09E32CB1"/>
    <w:rsid w:val="0BE0541F"/>
    <w:rsid w:val="0BE12F4D"/>
    <w:rsid w:val="0D25217A"/>
    <w:rsid w:val="0F09574F"/>
    <w:rsid w:val="0F0B7AC3"/>
    <w:rsid w:val="0F3A0268"/>
    <w:rsid w:val="0F6A4CD7"/>
    <w:rsid w:val="105A19DE"/>
    <w:rsid w:val="128E1EF4"/>
    <w:rsid w:val="12A60AA3"/>
    <w:rsid w:val="130B66A7"/>
    <w:rsid w:val="14027CFA"/>
    <w:rsid w:val="142507D9"/>
    <w:rsid w:val="14650A65"/>
    <w:rsid w:val="147A1BF9"/>
    <w:rsid w:val="14956098"/>
    <w:rsid w:val="14CC6E5A"/>
    <w:rsid w:val="14E3430B"/>
    <w:rsid w:val="15272FFF"/>
    <w:rsid w:val="1559447C"/>
    <w:rsid w:val="15A94E06"/>
    <w:rsid w:val="16C943F6"/>
    <w:rsid w:val="173B18AA"/>
    <w:rsid w:val="17C676F6"/>
    <w:rsid w:val="18670FB8"/>
    <w:rsid w:val="188630A2"/>
    <w:rsid w:val="18942361"/>
    <w:rsid w:val="190D1D0F"/>
    <w:rsid w:val="193B2BE1"/>
    <w:rsid w:val="1A904DA8"/>
    <w:rsid w:val="1A984AB5"/>
    <w:rsid w:val="1BAD0356"/>
    <w:rsid w:val="1BFE0163"/>
    <w:rsid w:val="1C13672D"/>
    <w:rsid w:val="1CAF06DE"/>
    <w:rsid w:val="1F56013A"/>
    <w:rsid w:val="1FFD36E0"/>
    <w:rsid w:val="21B11BE3"/>
    <w:rsid w:val="21EC5DA7"/>
    <w:rsid w:val="22F30F28"/>
    <w:rsid w:val="23BA6C1C"/>
    <w:rsid w:val="24964A44"/>
    <w:rsid w:val="24C22A89"/>
    <w:rsid w:val="25077389"/>
    <w:rsid w:val="25280E62"/>
    <w:rsid w:val="25A05C5C"/>
    <w:rsid w:val="26C57B48"/>
    <w:rsid w:val="27474467"/>
    <w:rsid w:val="278F01B0"/>
    <w:rsid w:val="27B746F0"/>
    <w:rsid w:val="29323F60"/>
    <w:rsid w:val="2A7701BF"/>
    <w:rsid w:val="2B64447F"/>
    <w:rsid w:val="2C2D3C20"/>
    <w:rsid w:val="2C9C3CA7"/>
    <w:rsid w:val="2D292E1E"/>
    <w:rsid w:val="2DD371DF"/>
    <w:rsid w:val="336911FB"/>
    <w:rsid w:val="33812E0C"/>
    <w:rsid w:val="33BD3940"/>
    <w:rsid w:val="346B0DB7"/>
    <w:rsid w:val="35974FC1"/>
    <w:rsid w:val="35DA12E0"/>
    <w:rsid w:val="36804F1B"/>
    <w:rsid w:val="36CE4BA8"/>
    <w:rsid w:val="36DF779A"/>
    <w:rsid w:val="371E7325"/>
    <w:rsid w:val="37E275D5"/>
    <w:rsid w:val="39D65907"/>
    <w:rsid w:val="39F5272C"/>
    <w:rsid w:val="3CD66EB3"/>
    <w:rsid w:val="3CDD2BDF"/>
    <w:rsid w:val="3CED671D"/>
    <w:rsid w:val="3D1C4C7A"/>
    <w:rsid w:val="3DAC665D"/>
    <w:rsid w:val="3E5A4199"/>
    <w:rsid w:val="3EE1082E"/>
    <w:rsid w:val="3F6A5ED5"/>
    <w:rsid w:val="40A02E81"/>
    <w:rsid w:val="41412933"/>
    <w:rsid w:val="417B110D"/>
    <w:rsid w:val="41DD29CC"/>
    <w:rsid w:val="42E23777"/>
    <w:rsid w:val="43890ACB"/>
    <w:rsid w:val="45B35E2D"/>
    <w:rsid w:val="45BD6145"/>
    <w:rsid w:val="45E14413"/>
    <w:rsid w:val="45F60EE9"/>
    <w:rsid w:val="464611B5"/>
    <w:rsid w:val="46CD7834"/>
    <w:rsid w:val="46D67446"/>
    <w:rsid w:val="483F3475"/>
    <w:rsid w:val="48C2287F"/>
    <w:rsid w:val="49D76D44"/>
    <w:rsid w:val="4A702C1F"/>
    <w:rsid w:val="4A90090C"/>
    <w:rsid w:val="4AC14A40"/>
    <w:rsid w:val="4AE37779"/>
    <w:rsid w:val="4B715FE0"/>
    <w:rsid w:val="4B8313D5"/>
    <w:rsid w:val="4C5256B1"/>
    <w:rsid w:val="4C985B36"/>
    <w:rsid w:val="4CE34BCB"/>
    <w:rsid w:val="4CE469F7"/>
    <w:rsid w:val="4D020510"/>
    <w:rsid w:val="4D1C672B"/>
    <w:rsid w:val="4D5A07D5"/>
    <w:rsid w:val="4E2A2E56"/>
    <w:rsid w:val="4E2E7E8D"/>
    <w:rsid w:val="4FB16480"/>
    <w:rsid w:val="4FBA0734"/>
    <w:rsid w:val="50D8500A"/>
    <w:rsid w:val="51BF3149"/>
    <w:rsid w:val="53806042"/>
    <w:rsid w:val="53A46903"/>
    <w:rsid w:val="53D31C67"/>
    <w:rsid w:val="547B6CF7"/>
    <w:rsid w:val="54B65883"/>
    <w:rsid w:val="575D29B4"/>
    <w:rsid w:val="58FF55D4"/>
    <w:rsid w:val="595831E1"/>
    <w:rsid w:val="5A466479"/>
    <w:rsid w:val="5A83124A"/>
    <w:rsid w:val="5B4B7BB4"/>
    <w:rsid w:val="5C947527"/>
    <w:rsid w:val="5C971ED6"/>
    <w:rsid w:val="5D760AB3"/>
    <w:rsid w:val="5F505E2E"/>
    <w:rsid w:val="5FC83771"/>
    <w:rsid w:val="60730CE0"/>
    <w:rsid w:val="626418E7"/>
    <w:rsid w:val="629D36BA"/>
    <w:rsid w:val="632717A7"/>
    <w:rsid w:val="653024C2"/>
    <w:rsid w:val="6568781F"/>
    <w:rsid w:val="661C6D0F"/>
    <w:rsid w:val="68B7433E"/>
    <w:rsid w:val="69026699"/>
    <w:rsid w:val="69AF32DF"/>
    <w:rsid w:val="6B04635B"/>
    <w:rsid w:val="6B2222E8"/>
    <w:rsid w:val="6B610969"/>
    <w:rsid w:val="6C1372E5"/>
    <w:rsid w:val="6D0E0EE7"/>
    <w:rsid w:val="6D563C38"/>
    <w:rsid w:val="6FAF4000"/>
    <w:rsid w:val="6FF72BEF"/>
    <w:rsid w:val="70717843"/>
    <w:rsid w:val="71285011"/>
    <w:rsid w:val="71966524"/>
    <w:rsid w:val="722869E7"/>
    <w:rsid w:val="727E59CE"/>
    <w:rsid w:val="72B61911"/>
    <w:rsid w:val="72BE7819"/>
    <w:rsid w:val="72CA4CE9"/>
    <w:rsid w:val="734F1F7F"/>
    <w:rsid w:val="756F39A0"/>
    <w:rsid w:val="75911455"/>
    <w:rsid w:val="759468C2"/>
    <w:rsid w:val="76156696"/>
    <w:rsid w:val="76CD7322"/>
    <w:rsid w:val="776C496C"/>
    <w:rsid w:val="7B16130A"/>
    <w:rsid w:val="7B301924"/>
    <w:rsid w:val="7C0C1FC9"/>
    <w:rsid w:val="7C2F3C2A"/>
    <w:rsid w:val="7E26289E"/>
    <w:rsid w:val="7E784655"/>
    <w:rsid w:val="7EAA3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612</Words>
  <Characters>3489</Characters>
  <Lines>29</Lines>
  <Paragraphs>8</Paragraphs>
  <TotalTime>374</TotalTime>
  <ScaleCrop>false</ScaleCrop>
  <LinksUpToDate>false</LinksUpToDate>
  <CharactersWithSpaces>4093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zyy</dc:creator>
  <cp:lastModifiedBy>李颖</cp:lastModifiedBy>
  <cp:lastPrinted>2021-06-17T05:21:00Z</cp:lastPrinted>
  <dcterms:modified xsi:type="dcterms:W3CDTF">2021-06-18T00:59:34Z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F19E946A12084C22956BFA21D3CCB9EF</vt:lpwstr>
  </property>
</Properties>
</file>