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0" w:lineRule="atLeast"/>
        <w:ind w:left="0" w:leftChars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附件1</w:t>
      </w:r>
    </w:p>
    <w:tbl>
      <w:tblPr>
        <w:tblStyle w:val="5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71"/>
        <w:gridCol w:w="1415"/>
        <w:gridCol w:w="2186"/>
        <w:gridCol w:w="982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“禄丰市农产品区域公共品牌名称”报名表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号码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邮编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创意说明（300字以内，空间不足可附另页）</w:t>
            </w:r>
          </w:p>
        </w:tc>
        <w:tc>
          <w:tcPr>
            <w:tcW w:w="733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733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本人保证应征名称为本人原创，因此而引起的法律责任由本人承担。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本人同意征集方不退还名称，并在入选后不再拥有该名称的著作权，同意使用。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应征者签名（或盖章）：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73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3640" w:firstLineChars="130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0" w:lineRule="atLeast"/>
        <w:ind w:left="870" w:leftChars="0" w:right="0" w:hanging="870" w:hangingChars="3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</w:rPr>
        <w:t>备注：1.个人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</w:rPr>
        <w:t>为自然人真实姓名，与身份证上的名字相同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0" w:lineRule="atLeast"/>
        <w:ind w:right="0" w:rightChars="0" w:firstLine="870" w:firstLineChars="3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</w:rPr>
        <w:t>此表由应征者连同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</w:rPr>
        <w:t>2一并递交。</w:t>
      </w:r>
    </w:p>
    <w:p/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90" w:lineRule="atLeast"/>
        <w:ind w:left="0" w:leftChars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5"/>
          <w:sz w:val="28"/>
          <w:szCs w:val="28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A1A1A"/>
          <w:spacing w:val="5"/>
          <w:sz w:val="28"/>
          <w:szCs w:val="28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1A1A1A"/>
          <w:spacing w:val="5"/>
          <w:sz w:val="28"/>
          <w:szCs w:val="28"/>
          <w:shd w:val="clear" w:color="auto" w:fill="FFFFFF"/>
        </w:rPr>
        <w:t>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90" w:lineRule="atLeast"/>
        <w:ind w:left="0" w:leftChars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44"/>
          <w:szCs w:val="44"/>
          <w:shd w:val="clear" w:color="auto" w:fill="FFFFFF"/>
          <w:lang w:eastAsia="zh-CN"/>
        </w:rPr>
        <w:t>禄丰市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44"/>
          <w:szCs w:val="44"/>
          <w:shd w:val="clear" w:color="auto" w:fill="FFFFFF"/>
        </w:rPr>
        <w:t>农产品区域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44"/>
          <w:szCs w:val="44"/>
          <w:shd w:val="clear" w:color="auto" w:fill="FFFFFF"/>
          <w:lang w:eastAsia="zh-CN"/>
        </w:rPr>
        <w:t>公共品牌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90" w:lineRule="atLeast"/>
        <w:ind w:left="0" w:leftChars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44"/>
          <w:szCs w:val="44"/>
          <w:shd w:val="clear" w:color="auto" w:fill="FFFFFF"/>
          <w:lang w:eastAsia="zh-CN"/>
        </w:rPr>
        <w:t>名称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5"/>
          <w:sz w:val="44"/>
          <w:szCs w:val="44"/>
          <w:shd w:val="clear" w:color="auto" w:fill="FFFFFF"/>
        </w:rPr>
        <w:t>征集应征承诺书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90" w:lineRule="atLeast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28"/>
          <w:szCs w:val="28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0" w:lineRule="atLeast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    承诺人已经充分知晓并愿意接受《关于公开征集“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禄丰市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农产品区域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公共品牌名称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”的公告》，现承诺如下：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1.承诺人保证除征集方及指定的内部工作机构外，不对外披露应征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val="en-US" w:eastAsia="zh-CN"/>
        </w:rPr>
        <w:t>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及创意。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2.承诺人保证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为原创，且拥有完整、排他的知识产权，除参加本次征集活动外，未曾以任何形式公开发表或使用。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3.承诺人保证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自成为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禄丰市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农产品区域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公共品牌名称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后，一切知识产权归征集方所有。征集方有权对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进行任何形式的使用、开发、修改、授权、许可或保护等活动。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4.承诺人保证其应征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不存在侵犯任何第三方的著作权、商标权、专利权或其他权利。如有侵权，一切法律后果由承诺人（单位）承担；如因抄袭和盗用他人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而产生纠纷，均由该承诺人（单位）自行负责，与征集方无关。如因承诺人（单位）违反本规定，致使征集方遭受任何损失，征集方有权诉求其赔偿。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5.本承诺书自承诺人（单位）签字或盖章之日起生效。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0" w:lineRule="atLeast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承诺人签字：                      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承诺人身份证号码：          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承诺人联系电话：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atLeast"/>
        <w:ind w:left="0" w:leftChars="0" w:right="0" w:firstLine="40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A1A1A"/>
          <w:spacing w:val="5"/>
          <w:sz w:val="32"/>
          <w:szCs w:val="32"/>
          <w:shd w:val="clear" w:color="auto" w:fill="FFFFFF"/>
        </w:rPr>
        <w:t>签署日期：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/>
        <w:jc w:val="both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318C6F"/>
    <w:multiLevelType w:val="singleLevel"/>
    <w:tmpl w:val="E9318C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2A71"/>
    <w:rsid w:val="1E6D391F"/>
    <w:rsid w:val="40424B8B"/>
    <w:rsid w:val="47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Times New Roman" w:hAnsi="Times New Roman" w:eastAsia="宋体" w:cs="Arial"/>
      <w:b/>
      <w:bCs/>
      <w:kern w:val="2"/>
      <w:sz w:val="30"/>
      <w:szCs w:val="30"/>
      <w:lang w:val="en-GB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2021-05-31T10:15:00Z</dcterms:created>
  <dc:creator>周-zhi*min*</dc:creator>
  <cp:lastModifiedBy>周-zhi*min*</cp:lastModifiedBy>
  <dcterms:modified xsi:type="dcterms:W3CDTF">2021-05-31T12:49:17Z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